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A90638">
      <w:r>
        <w:rPr>
          <w:noProof/>
        </w:rPr>
        <w:t>Smart Безлимитище 052016, X 092017, Тари</w:t>
      </w:r>
      <w:r>
        <w:rPr>
          <w:noProof/>
        </w:rPr>
        <w:t>фище, Тарифище 082018,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8"/>
    <w:rsid w:val="009F458B"/>
    <w:rsid w:val="00A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FDCE"/>
  <w15:chartTrackingRefBased/>
  <w15:docId w15:val="{FA83883A-E046-4098-B28C-31AF0032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ПАО "МТС"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