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540BA7">
      <w:r>
        <w:rPr>
          <w:noProof/>
        </w:rPr>
        <w:t xml:space="preserve">Smart, Smart Безлимитище 052016, Smart Безлимитище 112017, X, Мой Smart 092018, Мой Безлимитище, Тарифище, Супер </w:t>
      </w:r>
      <w:r>
        <w:rPr>
          <w:noProof/>
        </w:rPr>
        <w:t>МТС, Все просто, Первый семейны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A7"/>
    <w:rsid w:val="00540BA7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7854"/>
  <w15:chartTrackingRefBased/>
  <w15:docId w15:val="{BCCB8A3C-7BC2-48C1-8C21-B8A6E538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ПАО "МТС"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